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26C24" w:rsidRDefault="00726C24" w:rsidP="00726C24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ПЕРЕЧЕНЬ</w:t>
      </w:r>
    </w:p>
    <w:p w:rsidR="00824782" w:rsidRPr="00A33F8F" w:rsidRDefault="00726C24" w:rsidP="00824782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 w:rsidRPr="00A33F8F">
        <w:rPr>
          <w:rFonts w:ascii="PT Astra Serif" w:hAnsi="PT Astra Serif"/>
          <w:sz w:val="28"/>
          <w:szCs w:val="28"/>
        </w:rPr>
        <w:t xml:space="preserve">актов законодательства Ульяновской области, подлежащих признанию утратившими силу, приостановлению, изменению или принятию в связи </w:t>
      </w:r>
      <w:r w:rsidR="00824782" w:rsidRPr="00A33F8F">
        <w:rPr>
          <w:rFonts w:ascii="PT Astra Serif" w:hAnsi="PT Astra Serif"/>
          <w:sz w:val="28"/>
          <w:szCs w:val="28"/>
        </w:rPr>
        <w:br/>
      </w:r>
      <w:r w:rsidRPr="00A33F8F">
        <w:rPr>
          <w:rFonts w:ascii="PT Astra Serif" w:hAnsi="PT Astra Serif"/>
          <w:sz w:val="28"/>
          <w:szCs w:val="28"/>
        </w:rPr>
        <w:t xml:space="preserve">с принятием закона Ульяновской области </w:t>
      </w:r>
      <w:r w:rsidR="00824782" w:rsidRPr="00A33F8F">
        <w:rPr>
          <w:rFonts w:ascii="PT Astra Serif" w:hAnsi="PT Astra Serif"/>
          <w:sz w:val="28"/>
          <w:szCs w:val="28"/>
        </w:rPr>
        <w:t>«</w:t>
      </w:r>
      <w:r w:rsidR="00824782" w:rsidRPr="00A33F8F">
        <w:rPr>
          <w:rFonts w:ascii="PT Astra Serif" w:hAnsi="PT Astra Serif" w:cs="Times New Roman"/>
          <w:sz w:val="28"/>
          <w:szCs w:val="28"/>
        </w:rPr>
        <w:t>О порядке предварительного уведомления Губернатора Ульяновской области об участии лица, замещающего муниципальную должность в муниципальном образовании Ульяновской области и осуществляющего свои полномочия на постоянной основе, на безвозмездной основе в управлении некоммерческой организацией (кроме участия в управлении политической партией, органом</w:t>
      </w:r>
      <w:r w:rsidR="00A33F8F">
        <w:rPr>
          <w:rFonts w:ascii="PT Astra Serif" w:hAnsi="PT Astra Serif" w:cs="Times New Roman"/>
          <w:sz w:val="28"/>
          <w:szCs w:val="28"/>
        </w:rPr>
        <w:t xml:space="preserve"> </w:t>
      </w:r>
      <w:r w:rsidR="00824782" w:rsidRPr="00A33F8F">
        <w:rPr>
          <w:rFonts w:ascii="PT Astra Serif" w:hAnsi="PT Astra Serif" w:cs="Times New Roman"/>
          <w:sz w:val="28"/>
          <w:szCs w:val="28"/>
        </w:rPr>
        <w:t>профессионального союза, в том числе выборным органом первичной</w:t>
      </w:r>
      <w:r w:rsidR="00A33F8F">
        <w:rPr>
          <w:rFonts w:ascii="PT Astra Serif" w:hAnsi="PT Astra Serif" w:cs="Times New Roman"/>
          <w:sz w:val="28"/>
          <w:szCs w:val="28"/>
        </w:rPr>
        <w:t xml:space="preserve"> </w:t>
      </w:r>
      <w:r w:rsidR="00824782" w:rsidRPr="00A33F8F">
        <w:rPr>
          <w:rFonts w:ascii="PT Astra Serif" w:hAnsi="PT Astra Serif" w:cs="Times New Roman"/>
          <w:sz w:val="28"/>
          <w:szCs w:val="28"/>
        </w:rPr>
        <w:t xml:space="preserve">профсоюзной организации, созданной </w:t>
      </w:r>
      <w:r w:rsidR="00A33F8F">
        <w:rPr>
          <w:rFonts w:ascii="PT Astra Serif" w:hAnsi="PT Astra Serif" w:cs="Times New Roman"/>
          <w:sz w:val="28"/>
          <w:szCs w:val="28"/>
        </w:rPr>
        <w:br/>
      </w:r>
      <w:r w:rsidR="00824782" w:rsidRPr="00A33F8F">
        <w:rPr>
          <w:rFonts w:ascii="PT Astra Serif" w:hAnsi="PT Astra Serif" w:cs="Times New Roman"/>
          <w:sz w:val="28"/>
          <w:szCs w:val="28"/>
        </w:rPr>
        <w:t>в органе местного самоуправления,</w:t>
      </w:r>
      <w:r w:rsidR="00A33F8F">
        <w:rPr>
          <w:rFonts w:ascii="PT Astra Serif" w:hAnsi="PT Astra Serif" w:cs="Times New Roman"/>
          <w:sz w:val="28"/>
          <w:szCs w:val="28"/>
        </w:rPr>
        <w:t xml:space="preserve"> </w:t>
      </w:r>
      <w:r w:rsidR="00824782" w:rsidRPr="00A33F8F">
        <w:rPr>
          <w:rFonts w:ascii="PT Astra Serif" w:hAnsi="PT Astra Serif" w:cs="Times New Roman"/>
          <w:sz w:val="28"/>
          <w:szCs w:val="28"/>
        </w:rPr>
        <w:t>аппарате избирательной комиссии муниципального образования, участия</w:t>
      </w:r>
      <w:r w:rsidR="00A33F8F">
        <w:rPr>
          <w:rFonts w:ascii="PT Astra Serif" w:hAnsi="PT Astra Serif" w:cs="Times New Roman"/>
          <w:sz w:val="28"/>
          <w:szCs w:val="28"/>
        </w:rPr>
        <w:t xml:space="preserve"> </w:t>
      </w:r>
      <w:r w:rsidR="00824782" w:rsidRPr="00A33F8F">
        <w:rPr>
          <w:rFonts w:ascii="PT Astra Serif" w:hAnsi="PT Astra Serif" w:cs="Times New Roman"/>
          <w:sz w:val="28"/>
          <w:szCs w:val="28"/>
        </w:rPr>
        <w:t>в съезде (конференции) или общем собрании иной общественной организации, жилищного, жилищно-строительного, гаражного</w:t>
      </w:r>
      <w:r w:rsidR="00A33F8F">
        <w:rPr>
          <w:rFonts w:ascii="PT Astra Serif" w:hAnsi="PT Astra Serif" w:cs="Times New Roman"/>
          <w:sz w:val="28"/>
          <w:szCs w:val="28"/>
        </w:rPr>
        <w:t xml:space="preserve"> </w:t>
      </w:r>
      <w:r w:rsidR="00824782" w:rsidRPr="00A33F8F">
        <w:rPr>
          <w:rFonts w:ascii="PT Astra Serif" w:hAnsi="PT Astra Serif" w:cs="Times New Roman"/>
          <w:sz w:val="28"/>
          <w:szCs w:val="28"/>
        </w:rPr>
        <w:t>кооперативов, товарищества собственников недвижимости)»</w:t>
      </w:r>
    </w:p>
    <w:p w:rsidR="00726C24" w:rsidRPr="00A33F8F" w:rsidRDefault="00726C24" w:rsidP="00824782">
      <w:pPr>
        <w:jc w:val="both"/>
        <w:rPr>
          <w:rFonts w:ascii="PT Astra Serif" w:hAnsi="PT Astra Serif"/>
          <w:b/>
          <w:sz w:val="28"/>
          <w:szCs w:val="28"/>
        </w:rPr>
      </w:pPr>
    </w:p>
    <w:p w:rsidR="00082997" w:rsidRPr="00035E7B" w:rsidRDefault="00082997" w:rsidP="00824782">
      <w:pPr>
        <w:jc w:val="both"/>
        <w:rPr>
          <w:rFonts w:ascii="PT Astra Serif" w:hAnsi="PT Astra Serif"/>
          <w:sz w:val="28"/>
          <w:szCs w:val="28"/>
        </w:rPr>
      </w:pPr>
    </w:p>
    <w:p w:rsidR="00824782" w:rsidRPr="00824782" w:rsidRDefault="00824782" w:rsidP="00824782">
      <w:pPr>
        <w:pStyle w:val="ConsPlusTitle"/>
        <w:widowControl/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 w:rsidRPr="00824782">
        <w:rPr>
          <w:rFonts w:ascii="PT Astra Serif" w:hAnsi="PT Astra Serif"/>
          <w:b w:val="0"/>
          <w:bCs w:val="0"/>
          <w:sz w:val="28"/>
          <w:szCs w:val="28"/>
        </w:rPr>
        <w:t>В связи с принятием проекта закона Ульяновской области</w:t>
      </w:r>
      <w:r>
        <w:rPr>
          <w:rFonts w:ascii="PT Astra Serif" w:hAnsi="PT Astra Serif"/>
          <w:bCs w:val="0"/>
          <w:sz w:val="28"/>
          <w:szCs w:val="28"/>
        </w:rPr>
        <w:t xml:space="preserve"> </w:t>
      </w:r>
      <w:r>
        <w:rPr>
          <w:rFonts w:ascii="PT Astra Serif" w:hAnsi="PT Astra Serif"/>
          <w:b w:val="0"/>
          <w:sz w:val="28"/>
          <w:szCs w:val="28"/>
        </w:rPr>
        <w:t>«</w:t>
      </w:r>
      <w:r w:rsidRPr="00824782">
        <w:rPr>
          <w:rFonts w:ascii="PT Astra Serif" w:hAnsi="PT Astra Serif" w:cs="Times New Roman"/>
          <w:b w:val="0"/>
          <w:sz w:val="28"/>
          <w:szCs w:val="28"/>
        </w:rPr>
        <w:t>О порядке предварительного уведомления Губернатора Ульяновской области об участии лица, замещающего муниципальную должность в муниципальном образовании Ульяновской области</w:t>
      </w:r>
      <w:r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Pr="00824782">
        <w:rPr>
          <w:rFonts w:ascii="PT Astra Serif" w:hAnsi="PT Astra Serif" w:cs="Times New Roman"/>
          <w:b w:val="0"/>
          <w:sz w:val="28"/>
          <w:szCs w:val="28"/>
        </w:rPr>
        <w:t>и осуществляющего свои полномочия на постоянной основе,</w:t>
      </w:r>
      <w:r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Pr="00824782">
        <w:rPr>
          <w:rFonts w:ascii="PT Astra Serif" w:hAnsi="PT Astra Serif" w:cs="Times New Roman"/>
          <w:b w:val="0"/>
          <w:sz w:val="28"/>
          <w:szCs w:val="28"/>
        </w:rPr>
        <w:t>на безвозмездной основе в управлении некоммерческой организацией (кроме участия в управлении политической партией, органом</w:t>
      </w:r>
      <w:r w:rsidRPr="00824782">
        <w:rPr>
          <w:rFonts w:ascii="PT Astra Serif" w:hAnsi="PT Astra Serif" w:cs="Times New Roman"/>
          <w:b w:val="0"/>
          <w:sz w:val="28"/>
          <w:szCs w:val="28"/>
        </w:rPr>
        <w:br/>
        <w:t>профессионального союза, в том числе выборным органом первичной</w:t>
      </w:r>
      <w:r w:rsidRPr="00824782">
        <w:rPr>
          <w:rFonts w:ascii="PT Astra Serif" w:hAnsi="PT Astra Serif" w:cs="Times New Roman"/>
          <w:b w:val="0"/>
          <w:sz w:val="28"/>
          <w:szCs w:val="28"/>
        </w:rPr>
        <w:br/>
        <w:t>профсоюзной организации, созданной в органе местного самоуправления,</w:t>
      </w:r>
      <w:r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Pr="00824782">
        <w:rPr>
          <w:rFonts w:ascii="PT Astra Serif" w:hAnsi="PT Astra Serif" w:cs="Times New Roman"/>
          <w:b w:val="0"/>
          <w:sz w:val="28"/>
          <w:szCs w:val="28"/>
        </w:rPr>
        <w:t>аппарате избирательной комиссии муниципального образования, участия</w:t>
      </w:r>
      <w:r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>
        <w:rPr>
          <w:rFonts w:ascii="PT Astra Serif" w:hAnsi="PT Astra Serif" w:cs="Times New Roman"/>
          <w:b w:val="0"/>
          <w:sz w:val="28"/>
          <w:szCs w:val="28"/>
        </w:rPr>
        <w:br/>
      </w:r>
      <w:r w:rsidRPr="00824782">
        <w:rPr>
          <w:rFonts w:ascii="PT Astra Serif" w:hAnsi="PT Astra Serif" w:cs="Times New Roman"/>
          <w:b w:val="0"/>
          <w:sz w:val="28"/>
          <w:szCs w:val="28"/>
        </w:rPr>
        <w:t>в съезде (конференции) или общем собрании иной общественной организации, жилищного, жилищно-строительного, гаражного</w:t>
      </w:r>
      <w:r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Pr="00824782">
        <w:rPr>
          <w:rFonts w:ascii="PT Astra Serif" w:hAnsi="PT Astra Serif" w:cs="Times New Roman"/>
          <w:b w:val="0"/>
          <w:sz w:val="28"/>
          <w:szCs w:val="28"/>
        </w:rPr>
        <w:t>кооперативов, товарищества собственников недвижимости)</w:t>
      </w:r>
      <w:r>
        <w:rPr>
          <w:rFonts w:ascii="PT Astra Serif" w:hAnsi="PT Astra Serif" w:cs="Times New Roman"/>
          <w:b w:val="0"/>
          <w:sz w:val="28"/>
          <w:szCs w:val="28"/>
        </w:rPr>
        <w:t xml:space="preserve">» потребуется принятие указа Губернатора Ульяновской области, утверждающего форму </w:t>
      </w:r>
      <w:r w:rsidR="002100A2">
        <w:rPr>
          <w:rFonts w:ascii="PT Astra Serif" w:hAnsi="PT Astra Serif" w:cs="Times New Roman"/>
          <w:b w:val="0"/>
          <w:sz w:val="28"/>
          <w:szCs w:val="28"/>
        </w:rPr>
        <w:t xml:space="preserve">предварительного </w:t>
      </w:r>
      <w:r>
        <w:rPr>
          <w:rFonts w:ascii="PT Astra Serif" w:hAnsi="PT Astra Serif" w:cs="Times New Roman"/>
          <w:b w:val="0"/>
          <w:sz w:val="28"/>
          <w:szCs w:val="28"/>
        </w:rPr>
        <w:t>уведомления</w:t>
      </w:r>
      <w:r w:rsidR="00082997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2100A2">
        <w:rPr>
          <w:rFonts w:ascii="PT Astra Serif" w:hAnsi="PT Astra Serif" w:cs="Times New Roman"/>
          <w:b w:val="0"/>
          <w:sz w:val="28"/>
          <w:szCs w:val="28"/>
        </w:rPr>
        <w:t xml:space="preserve">Губернатора Ульяновской области </w:t>
      </w:r>
      <w:r w:rsidR="00082997">
        <w:rPr>
          <w:rFonts w:ascii="PT Astra Serif" w:hAnsi="PT Astra Serif" w:cs="Times New Roman"/>
          <w:b w:val="0"/>
          <w:sz w:val="28"/>
          <w:szCs w:val="28"/>
        </w:rPr>
        <w:t xml:space="preserve">лицом, замещающим муниципальную должность в муниципальном образовании Ульяновской области </w:t>
      </w:r>
      <w:r w:rsidR="002100A2">
        <w:rPr>
          <w:rFonts w:ascii="PT Astra Serif" w:hAnsi="PT Astra Serif" w:cs="Times New Roman"/>
          <w:b w:val="0"/>
          <w:sz w:val="28"/>
          <w:szCs w:val="28"/>
        </w:rPr>
        <w:br/>
      </w:r>
      <w:r w:rsidR="00082997">
        <w:rPr>
          <w:rFonts w:ascii="PT Astra Serif" w:hAnsi="PT Astra Serif" w:cs="Times New Roman"/>
          <w:b w:val="0"/>
          <w:sz w:val="28"/>
          <w:szCs w:val="28"/>
        </w:rPr>
        <w:t xml:space="preserve">и осуществляющим свои полномочия на постоянной основе, об участии </w:t>
      </w:r>
      <w:r w:rsidR="002100A2">
        <w:rPr>
          <w:rFonts w:ascii="PT Astra Serif" w:hAnsi="PT Astra Serif" w:cs="Times New Roman"/>
          <w:b w:val="0"/>
          <w:sz w:val="28"/>
          <w:szCs w:val="28"/>
        </w:rPr>
        <w:br/>
      </w:r>
      <w:r w:rsidR="00082997">
        <w:rPr>
          <w:rFonts w:ascii="PT Astra Serif" w:hAnsi="PT Astra Serif" w:cs="Times New Roman"/>
          <w:b w:val="0"/>
          <w:sz w:val="28"/>
          <w:szCs w:val="28"/>
        </w:rPr>
        <w:t>на безвозмездной основе в управлении некоммерческой организацией</w:t>
      </w:r>
      <w:r>
        <w:rPr>
          <w:rFonts w:ascii="PT Astra Serif" w:hAnsi="PT Astra Serif" w:cs="Times New Roman"/>
          <w:b w:val="0"/>
          <w:sz w:val="28"/>
          <w:szCs w:val="28"/>
        </w:rPr>
        <w:t xml:space="preserve"> и форму журнала регистрации </w:t>
      </w:r>
      <w:r w:rsidR="002100A2">
        <w:rPr>
          <w:rFonts w:ascii="PT Astra Serif" w:hAnsi="PT Astra Serif" w:cs="Times New Roman"/>
          <w:b w:val="0"/>
          <w:sz w:val="28"/>
          <w:szCs w:val="28"/>
        </w:rPr>
        <w:t>предварительных</w:t>
      </w:r>
      <w:r w:rsidR="00082997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>
        <w:rPr>
          <w:rFonts w:ascii="PT Astra Serif" w:hAnsi="PT Astra Serif" w:cs="Times New Roman"/>
          <w:b w:val="0"/>
          <w:sz w:val="28"/>
          <w:szCs w:val="28"/>
        </w:rPr>
        <w:t>уведомлений</w:t>
      </w:r>
      <w:r w:rsidR="002100A2">
        <w:rPr>
          <w:rFonts w:ascii="PT Astra Serif" w:hAnsi="PT Astra Serif" w:cs="Times New Roman"/>
          <w:b w:val="0"/>
          <w:sz w:val="28"/>
          <w:szCs w:val="28"/>
        </w:rPr>
        <w:t xml:space="preserve"> лиц</w:t>
      </w:r>
      <w:r w:rsidR="00A979F3">
        <w:rPr>
          <w:rFonts w:ascii="PT Astra Serif" w:hAnsi="PT Astra Serif" w:cs="Times New Roman"/>
          <w:b w:val="0"/>
          <w:sz w:val="28"/>
          <w:szCs w:val="28"/>
        </w:rPr>
        <w:t>ами</w:t>
      </w:r>
      <w:r w:rsidR="002100A2">
        <w:rPr>
          <w:rFonts w:ascii="PT Astra Serif" w:hAnsi="PT Astra Serif" w:cs="Times New Roman"/>
          <w:b w:val="0"/>
          <w:sz w:val="28"/>
          <w:szCs w:val="28"/>
        </w:rPr>
        <w:t>, замещающи</w:t>
      </w:r>
      <w:r w:rsidR="00A979F3">
        <w:rPr>
          <w:rFonts w:ascii="PT Astra Serif" w:hAnsi="PT Astra Serif" w:cs="Times New Roman"/>
          <w:b w:val="0"/>
          <w:sz w:val="28"/>
          <w:szCs w:val="28"/>
        </w:rPr>
        <w:t>ми</w:t>
      </w:r>
      <w:r w:rsidR="002100A2">
        <w:rPr>
          <w:rFonts w:ascii="PT Astra Serif" w:hAnsi="PT Astra Serif" w:cs="Times New Roman"/>
          <w:b w:val="0"/>
          <w:sz w:val="28"/>
          <w:szCs w:val="28"/>
        </w:rPr>
        <w:t xml:space="preserve"> </w:t>
      </w:r>
      <w:r w:rsidR="002100A2">
        <w:rPr>
          <w:rFonts w:ascii="PT Astra Serif" w:hAnsi="PT Astra Serif" w:cs="Times New Roman"/>
          <w:b w:val="0"/>
          <w:sz w:val="28"/>
          <w:szCs w:val="28"/>
        </w:rPr>
        <w:lastRenderedPageBreak/>
        <w:t>муниципальные должности в муниципальных образованиях Ульяновской области и осуществляющи</w:t>
      </w:r>
      <w:r w:rsidR="00A979F3">
        <w:rPr>
          <w:rFonts w:ascii="PT Astra Serif" w:hAnsi="PT Astra Serif" w:cs="Times New Roman"/>
          <w:b w:val="0"/>
          <w:sz w:val="28"/>
          <w:szCs w:val="28"/>
        </w:rPr>
        <w:t>ми</w:t>
      </w:r>
      <w:r w:rsidR="002100A2">
        <w:rPr>
          <w:rFonts w:ascii="PT Astra Serif" w:hAnsi="PT Astra Serif" w:cs="Times New Roman"/>
          <w:b w:val="0"/>
          <w:sz w:val="28"/>
          <w:szCs w:val="28"/>
        </w:rPr>
        <w:t xml:space="preserve"> свои полномочия на постоянной основе, об участии на безвозмездной основе в управлении некоммерческими организациями</w:t>
      </w:r>
      <w:r>
        <w:rPr>
          <w:rFonts w:ascii="PT Astra Serif" w:hAnsi="PT Astra Serif" w:cs="Times New Roman"/>
          <w:b w:val="0"/>
          <w:sz w:val="28"/>
          <w:szCs w:val="28"/>
        </w:rPr>
        <w:t>.</w:t>
      </w:r>
    </w:p>
    <w:p w:rsidR="00824782" w:rsidRPr="00A979F3" w:rsidRDefault="00824782" w:rsidP="00824782">
      <w:pPr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2100A2" w:rsidRPr="00A979F3" w:rsidRDefault="002100A2" w:rsidP="00824782">
      <w:pPr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2100A2" w:rsidRPr="00A979F3" w:rsidRDefault="002100A2" w:rsidP="00824782">
      <w:pPr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726C24" w:rsidRDefault="00726C24" w:rsidP="00726C24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Начальник управления по реализации единой</w:t>
      </w:r>
    </w:p>
    <w:p w:rsidR="00726C24" w:rsidRDefault="00726C24" w:rsidP="00726C24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государственной политики в области </w:t>
      </w:r>
    </w:p>
    <w:p w:rsidR="00726C24" w:rsidRDefault="00726C24" w:rsidP="00726C24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противодействия коррупции, профилактик</w:t>
      </w:r>
      <w:r w:rsidR="00824782">
        <w:rPr>
          <w:rFonts w:ascii="PT Astra Serif" w:hAnsi="PT Astra Serif"/>
          <w:sz w:val="28"/>
          <w:szCs w:val="28"/>
        </w:rPr>
        <w:t>и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726C24" w:rsidRDefault="00726C24" w:rsidP="00726C24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коррупционных и иных правонарушений </w:t>
      </w:r>
    </w:p>
    <w:p w:rsidR="00726C24" w:rsidRDefault="00726C24" w:rsidP="00726C24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администрации Губернатора Ульяновской </w:t>
      </w:r>
    </w:p>
    <w:p w:rsidR="00726C24" w:rsidRDefault="00726C24" w:rsidP="00726C24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области -Уполномоченный по противодействию </w:t>
      </w:r>
    </w:p>
    <w:p w:rsidR="00285B24" w:rsidRDefault="00726C24" w:rsidP="00824782">
      <w:pPr>
        <w:jc w:val="both"/>
      </w:pPr>
      <w:r>
        <w:rPr>
          <w:rFonts w:ascii="PT Astra Serif" w:hAnsi="PT Astra Serif"/>
          <w:sz w:val="28"/>
          <w:szCs w:val="28"/>
        </w:rPr>
        <w:t>коррупции в Ульяновской области                                                           С.Г.Яшнова</w:t>
      </w:r>
    </w:p>
    <w:sectPr w:rsidR="00285B24" w:rsidSect="00875E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9630E" w:rsidRDefault="0029630E" w:rsidP="002100A2">
      <w:r>
        <w:separator/>
      </w:r>
    </w:p>
  </w:endnote>
  <w:endnote w:type="continuationSeparator" w:id="0">
    <w:p w:rsidR="0029630E" w:rsidRDefault="0029630E" w:rsidP="00210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100A2" w:rsidRDefault="002100A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100A2" w:rsidRDefault="002100A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100A2" w:rsidRDefault="002100A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9630E" w:rsidRDefault="0029630E" w:rsidP="002100A2">
      <w:r>
        <w:separator/>
      </w:r>
    </w:p>
  </w:footnote>
  <w:footnote w:type="continuationSeparator" w:id="0">
    <w:p w:rsidR="0029630E" w:rsidRDefault="0029630E" w:rsidP="00210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100A2" w:rsidRDefault="002100A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42086123"/>
      <w:docPartObj>
        <w:docPartGallery w:val="Page Numbers (Top of Page)"/>
        <w:docPartUnique/>
      </w:docPartObj>
    </w:sdtPr>
    <w:sdtEndPr/>
    <w:sdtContent>
      <w:p w:rsidR="002100A2" w:rsidRDefault="002100A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3F8F">
          <w:rPr>
            <w:noProof/>
          </w:rPr>
          <w:t>2</w:t>
        </w:r>
        <w:r>
          <w:fldChar w:fldCharType="end"/>
        </w:r>
      </w:p>
    </w:sdtContent>
  </w:sdt>
  <w:p w:rsidR="002100A2" w:rsidRDefault="002100A2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100A2" w:rsidRDefault="002100A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9A7"/>
    <w:rsid w:val="00035E7B"/>
    <w:rsid w:val="00047CE8"/>
    <w:rsid w:val="00082997"/>
    <w:rsid w:val="002100A2"/>
    <w:rsid w:val="00285B24"/>
    <w:rsid w:val="0029630E"/>
    <w:rsid w:val="0052415A"/>
    <w:rsid w:val="00530263"/>
    <w:rsid w:val="00540711"/>
    <w:rsid w:val="00565001"/>
    <w:rsid w:val="0066710D"/>
    <w:rsid w:val="00726C24"/>
    <w:rsid w:val="007318C8"/>
    <w:rsid w:val="0076175C"/>
    <w:rsid w:val="00773938"/>
    <w:rsid w:val="00824782"/>
    <w:rsid w:val="00875EE9"/>
    <w:rsid w:val="00966F50"/>
    <w:rsid w:val="00A15BDB"/>
    <w:rsid w:val="00A20229"/>
    <w:rsid w:val="00A30683"/>
    <w:rsid w:val="00A33F8F"/>
    <w:rsid w:val="00A979F3"/>
    <w:rsid w:val="00AF79A7"/>
    <w:rsid w:val="00B05692"/>
    <w:rsid w:val="00B179A9"/>
    <w:rsid w:val="00B92EC5"/>
    <w:rsid w:val="00C5431C"/>
    <w:rsid w:val="00CB164B"/>
    <w:rsid w:val="00CF7CA5"/>
    <w:rsid w:val="00D52900"/>
    <w:rsid w:val="00F25531"/>
    <w:rsid w:val="00F677AE"/>
    <w:rsid w:val="00FA2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9D353"/>
  <w15:chartTrackingRefBased/>
  <w15:docId w15:val="{8C5AD649-D9CD-41AC-91AD-628660F2B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6C24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05692"/>
    <w:pPr>
      <w:widowControl w:val="0"/>
      <w:suppressAutoHyphens/>
      <w:autoSpaceDN w:val="0"/>
      <w:spacing w:after="0" w:line="240" w:lineRule="auto"/>
    </w:pPr>
    <w:rPr>
      <w:rFonts w:ascii="Arial" w:eastAsia="Times New Roman" w:hAnsi="Arial" w:cs="Arial"/>
      <w:b/>
      <w:bCs/>
      <w:kern w:val="3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6500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F7CA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7CA5"/>
    <w:rPr>
      <w:rFonts w:ascii="Segoe UI" w:eastAsia="Andale Sans UI" w:hAnsi="Segoe UI" w:cs="Segoe UI"/>
      <w:kern w:val="2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2100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100A2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100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100A2"/>
    <w:rPr>
      <w:rFonts w:ascii="Times New Roman" w:eastAsia="Andale Sans UI" w:hAnsi="Times New Roman" w:cs="Times New Roman"/>
      <w:kern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25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Касьянова Наталья Анатольевна</dc:creator>
  <cp:keywords/>
  <dc:description/>
  <cp:lastModifiedBy>Поручикова Татьяна Владимировна</cp:lastModifiedBy>
  <cp:revision>7</cp:revision>
  <cp:lastPrinted>2020-03-04T08:55:00Z</cp:lastPrinted>
  <dcterms:created xsi:type="dcterms:W3CDTF">2020-03-04T08:40:00Z</dcterms:created>
  <dcterms:modified xsi:type="dcterms:W3CDTF">2020-04-15T12:12:00Z</dcterms:modified>
</cp:coreProperties>
</file>